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DE6E" w14:textId="77777777" w:rsidR="00E75C88" w:rsidRPr="00E75C88" w:rsidRDefault="00E75C88" w:rsidP="00130049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32"/>
          <w:u w:color="000000"/>
        </w:rPr>
      </w:pPr>
      <w:bookmarkStart w:id="0" w:name="_GoBack"/>
      <w:bookmarkEnd w:id="0"/>
      <w:r w:rsidRPr="00E75C88">
        <w:rPr>
          <w:rFonts w:ascii="Calibri" w:hAnsi="Calibri" w:cs="Calibri"/>
          <w:color w:val="000000"/>
          <w:sz w:val="32"/>
          <w:szCs w:val="32"/>
          <w:u w:val="single" w:color="000000"/>
        </w:rPr>
        <w:t>Mrs. Pisa</w:t>
      </w:r>
    </w:p>
    <w:p w14:paraId="7BF4059D" w14:textId="77777777" w:rsidR="00E75C88" w:rsidRPr="00E75C88" w:rsidRDefault="00E75C88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r w:rsidRPr="00E75C88">
        <w:rPr>
          <w:rFonts w:cs="Calibri"/>
          <w:color w:val="000000"/>
          <w:u w:color="000000"/>
        </w:rPr>
        <w:t xml:space="preserve">85 </w:t>
      </w:r>
      <w:proofErr w:type="spellStart"/>
      <w:r w:rsidRPr="00E75C88">
        <w:rPr>
          <w:rFonts w:cs="Calibri"/>
          <w:color w:val="000000"/>
          <w:u w:color="000000"/>
        </w:rPr>
        <w:t>y.o</w:t>
      </w:r>
      <w:proofErr w:type="spellEnd"/>
      <w:r w:rsidRPr="00E75C88">
        <w:rPr>
          <w:rFonts w:cs="Calibri"/>
          <w:color w:val="000000"/>
          <w:u w:color="000000"/>
        </w:rPr>
        <w:t>. widowed woman</w:t>
      </w:r>
    </w:p>
    <w:p w14:paraId="5B884834" w14:textId="77777777" w:rsidR="00E75C88" w:rsidRPr="00E75C88" w:rsidRDefault="00E75C88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proofErr w:type="spellStart"/>
      <w:r w:rsidRPr="00E75C88">
        <w:rPr>
          <w:rFonts w:cs="Calibri"/>
          <w:color w:val="000000"/>
          <w:u w:color="000000"/>
        </w:rPr>
        <w:t>Hx</w:t>
      </w:r>
      <w:proofErr w:type="spellEnd"/>
      <w:r w:rsidRPr="00E75C88">
        <w:rPr>
          <w:rFonts w:cs="Calibri"/>
          <w:color w:val="000000"/>
          <w:u w:color="000000"/>
        </w:rPr>
        <w:t>-Feels unsteady, especially when standing, vague muscle aches, fear of falling, limiting mobility and quality of life</w:t>
      </w:r>
    </w:p>
    <w:p w14:paraId="1646C996" w14:textId="77777777" w:rsidR="00E75C88" w:rsidRPr="00E75C88" w:rsidRDefault="00E75C88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r w:rsidRPr="00E75C88">
        <w:rPr>
          <w:rFonts w:cs="Calibri"/>
          <w:color w:val="000000"/>
          <w:u w:color="000000"/>
        </w:rPr>
        <w:t>Dry mouth, constipation</w:t>
      </w:r>
    </w:p>
    <w:p w14:paraId="34B0390A" w14:textId="77777777" w:rsidR="00E75C88" w:rsidRPr="00E75C88" w:rsidRDefault="00E75C88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r w:rsidRPr="00E75C88">
        <w:rPr>
          <w:rFonts w:cs="Calibri"/>
          <w:color w:val="000000"/>
          <w:u w:val="single" w:color="000000"/>
        </w:rPr>
        <w:t>Goal</w:t>
      </w:r>
      <w:r w:rsidRPr="00E75C88">
        <w:rPr>
          <w:rFonts w:cs="Calibri"/>
          <w:color w:val="000000"/>
          <w:u w:color="000000"/>
        </w:rPr>
        <w:t xml:space="preserve">- Get more active again, reduce medications if possible </w:t>
      </w:r>
    </w:p>
    <w:p w14:paraId="6788FB4A" w14:textId="77777777" w:rsidR="00E75C88" w:rsidRPr="00E75C88" w:rsidRDefault="00E75C88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proofErr w:type="spellStart"/>
      <w:r w:rsidRPr="00E75C88">
        <w:rPr>
          <w:rFonts w:cs="Calibri"/>
          <w:color w:val="000000"/>
          <w:u w:val="single" w:color="000000"/>
        </w:rPr>
        <w:t>PHx</w:t>
      </w:r>
      <w:proofErr w:type="spellEnd"/>
      <w:r w:rsidRPr="00E75C88">
        <w:rPr>
          <w:rFonts w:cs="Calibri"/>
          <w:color w:val="000000"/>
          <w:u w:color="000000"/>
        </w:rPr>
        <w:t>- Hypertension, hypercholesterolemia, urinary incontinence, depression</w:t>
      </w:r>
    </w:p>
    <w:p w14:paraId="0D1D2ABD" w14:textId="77777777" w:rsidR="00E75C88" w:rsidRPr="00E75C88" w:rsidRDefault="00E75C88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r w:rsidRPr="00E75C88">
        <w:rPr>
          <w:rFonts w:cs="Calibri"/>
          <w:color w:val="000000"/>
          <w:u w:color="000000"/>
        </w:rPr>
        <w:t>HR- 70, regular, BP- 135/60 lying, 100/60 standing </w:t>
      </w:r>
    </w:p>
    <w:p w14:paraId="32FD5ADE" w14:textId="77777777" w:rsidR="00E75C88" w:rsidRPr="00E75C88" w:rsidRDefault="00E75C88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r w:rsidRPr="00E75C88">
        <w:rPr>
          <w:rFonts w:cs="Calibri"/>
          <w:color w:val="000000"/>
          <w:u w:val="single" w:color="000000"/>
        </w:rPr>
        <w:t>Medications</w:t>
      </w:r>
      <w:r w:rsidRPr="00E75C88">
        <w:rPr>
          <w:rFonts w:cs="Calibri"/>
          <w:color w:val="000000"/>
          <w:u w:color="000000"/>
        </w:rPr>
        <w:t>:</w:t>
      </w:r>
    </w:p>
    <w:p w14:paraId="3C93D80E" w14:textId="1444A711" w:rsidR="00E75C88" w:rsidRDefault="00326F84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r>
        <w:rPr>
          <w:rFonts w:cs="Calibri"/>
          <w:color w:val="000000"/>
          <w:u w:color="000000"/>
        </w:rPr>
        <w:t>Hydrochlorothiazide 25</w:t>
      </w:r>
      <w:r w:rsidR="006364EB">
        <w:rPr>
          <w:rFonts w:cs="Calibri"/>
          <w:color w:val="000000"/>
          <w:u w:color="000000"/>
        </w:rPr>
        <w:t xml:space="preserve"> </w:t>
      </w:r>
      <w:r>
        <w:rPr>
          <w:rFonts w:cs="Calibri"/>
          <w:color w:val="000000"/>
          <w:u w:color="000000"/>
        </w:rPr>
        <w:t>mg daily</w:t>
      </w:r>
    </w:p>
    <w:p w14:paraId="0ED47006" w14:textId="1382996D" w:rsidR="00E75C88" w:rsidRPr="00E75C88" w:rsidRDefault="00326F84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r>
        <w:rPr>
          <w:rFonts w:cs="Calibri"/>
          <w:color w:val="000000"/>
          <w:u w:color="000000"/>
        </w:rPr>
        <w:t>Ramipril 5</w:t>
      </w:r>
      <w:r w:rsidR="006364EB">
        <w:rPr>
          <w:rFonts w:cs="Calibri"/>
          <w:color w:val="000000"/>
          <w:u w:color="000000"/>
        </w:rPr>
        <w:t xml:space="preserve"> </w:t>
      </w:r>
      <w:r>
        <w:rPr>
          <w:rFonts w:cs="Calibri"/>
          <w:color w:val="000000"/>
          <w:u w:color="000000"/>
        </w:rPr>
        <w:t>mg daily</w:t>
      </w:r>
    </w:p>
    <w:p w14:paraId="06DA4EFB" w14:textId="148D8060" w:rsidR="00E75C88" w:rsidRPr="00E75C88" w:rsidRDefault="00326F84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r>
        <w:rPr>
          <w:rFonts w:cs="Calibri"/>
          <w:color w:val="000000"/>
          <w:u w:color="000000"/>
        </w:rPr>
        <w:t>Atorvastatin 20</w:t>
      </w:r>
      <w:r w:rsidR="006364EB">
        <w:rPr>
          <w:rFonts w:cs="Calibri"/>
          <w:color w:val="000000"/>
          <w:u w:color="000000"/>
        </w:rPr>
        <w:t xml:space="preserve"> </w:t>
      </w:r>
      <w:r>
        <w:rPr>
          <w:rFonts w:cs="Calibri"/>
          <w:color w:val="000000"/>
          <w:u w:color="000000"/>
        </w:rPr>
        <w:t>mg daily</w:t>
      </w:r>
    </w:p>
    <w:p w14:paraId="00149A86" w14:textId="67FDF42E" w:rsidR="00E75C88" w:rsidRPr="00E75C88" w:rsidRDefault="00E75C88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proofErr w:type="spellStart"/>
      <w:r w:rsidRPr="00E75C88">
        <w:rPr>
          <w:rFonts w:cs="Calibri"/>
          <w:color w:val="000000"/>
          <w:u w:color="000000"/>
        </w:rPr>
        <w:t>Oxybutinin</w:t>
      </w:r>
      <w:proofErr w:type="spellEnd"/>
      <w:r w:rsidRPr="00E75C88">
        <w:rPr>
          <w:rFonts w:cs="Calibri"/>
          <w:color w:val="000000"/>
          <w:u w:color="000000"/>
        </w:rPr>
        <w:t xml:space="preserve"> 5</w:t>
      </w:r>
      <w:r w:rsidR="006364EB">
        <w:rPr>
          <w:rFonts w:cs="Calibri"/>
          <w:color w:val="000000"/>
          <w:u w:color="000000"/>
        </w:rPr>
        <w:t xml:space="preserve"> </w:t>
      </w:r>
      <w:r w:rsidRPr="00E75C88">
        <w:rPr>
          <w:rFonts w:cs="Calibri"/>
          <w:color w:val="000000"/>
          <w:u w:color="000000"/>
        </w:rPr>
        <w:t>mg BID</w:t>
      </w:r>
    </w:p>
    <w:p w14:paraId="3178C805" w14:textId="4602798D" w:rsidR="00E75C88" w:rsidRPr="00E75C88" w:rsidRDefault="00326F84" w:rsidP="00E75C88">
      <w:pPr>
        <w:widowControl w:val="0"/>
        <w:autoSpaceDE w:val="0"/>
        <w:autoSpaceDN w:val="0"/>
        <w:adjustRightInd w:val="0"/>
        <w:spacing w:line="580" w:lineRule="atLeast"/>
        <w:rPr>
          <w:rFonts w:cs="Times"/>
          <w:color w:val="000000"/>
          <w:u w:color="000000"/>
        </w:rPr>
      </w:pPr>
      <w:r>
        <w:rPr>
          <w:rFonts w:cs="Calibri"/>
          <w:color w:val="000000"/>
          <w:u w:color="000000"/>
        </w:rPr>
        <w:t>Fluoxetine 20</w:t>
      </w:r>
      <w:r w:rsidR="006364EB">
        <w:rPr>
          <w:rFonts w:cs="Calibri"/>
          <w:color w:val="000000"/>
          <w:u w:color="000000"/>
        </w:rPr>
        <w:t xml:space="preserve"> </w:t>
      </w:r>
      <w:r>
        <w:rPr>
          <w:rFonts w:cs="Calibri"/>
          <w:color w:val="000000"/>
          <w:u w:color="000000"/>
        </w:rPr>
        <w:t>mg daily</w:t>
      </w:r>
      <w:r w:rsidR="00E75C88" w:rsidRPr="00E75C88">
        <w:rPr>
          <w:rFonts w:cs="Calibri"/>
          <w:color w:val="000000"/>
          <w:u w:color="000000"/>
        </w:rPr>
        <w:t xml:space="preserve"> </w:t>
      </w:r>
    </w:p>
    <w:p w14:paraId="019E2A49" w14:textId="77777777" w:rsidR="00E75C88" w:rsidRDefault="00E75C88" w:rsidP="00E75C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580" w:lineRule="atLeast"/>
        <w:rPr>
          <w:rFonts w:cs="Calibri"/>
          <w:color w:val="000000"/>
          <w:u w:color="000000"/>
        </w:rPr>
      </w:pPr>
      <w:r w:rsidRPr="00E75C88">
        <w:rPr>
          <w:rFonts w:cs="Calibri"/>
          <w:color w:val="000000"/>
          <w:u w:val="single"/>
        </w:rPr>
        <w:t>Med Review</w:t>
      </w:r>
      <w:r>
        <w:rPr>
          <w:rFonts w:cs="Calibri"/>
          <w:color w:val="000000"/>
          <w:u w:color="000000"/>
        </w:rPr>
        <w:t xml:space="preserve">: </w:t>
      </w:r>
      <w:r w:rsidRPr="00E75C88">
        <w:rPr>
          <w:rFonts w:cs="Calibri"/>
          <w:color w:val="000000"/>
          <w:u w:color="000000"/>
        </w:rPr>
        <w:t>What meds would you target and how would you change the meds?</w:t>
      </w:r>
    </w:p>
    <w:p w14:paraId="2BC8D1B1" w14:textId="77777777" w:rsidR="00E75C88" w:rsidRPr="00E75C88" w:rsidRDefault="00E75C88" w:rsidP="00E75C8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580" w:lineRule="atLeast"/>
        <w:rPr>
          <w:rFonts w:cs="Calibri"/>
          <w:color w:val="000000"/>
          <w:u w:color="000000"/>
        </w:rPr>
      </w:pPr>
    </w:p>
    <w:p w14:paraId="5DB676B1" w14:textId="77777777" w:rsidR="007E3C22" w:rsidRDefault="007E3C22" w:rsidP="007E3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cs="Times"/>
          <w:color w:val="000000"/>
        </w:rPr>
      </w:pPr>
    </w:p>
    <w:p w14:paraId="60155838" w14:textId="77777777" w:rsidR="00E75C88" w:rsidRPr="00E75C88" w:rsidRDefault="00E75C88" w:rsidP="00E75C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00" w:lineRule="atLeast"/>
        <w:rPr>
          <w:rFonts w:cs="Times"/>
          <w:color w:val="000000"/>
        </w:rPr>
      </w:pPr>
      <w:r w:rsidRPr="00E75C88">
        <w:rPr>
          <w:rFonts w:cs="Times"/>
          <w:color w:val="000000"/>
        </w:rPr>
        <w:t xml:space="preserve">At Admission: </w:t>
      </w:r>
      <w:r w:rsidRPr="00E75C88">
        <w:rPr>
          <w:rFonts w:ascii="MS Mincho" w:eastAsia="MS Mincho" w:hAnsi="MS Mincho" w:cs="MS Mincho"/>
          <w:color w:val="000000"/>
        </w:rPr>
        <w:t> </w:t>
      </w:r>
      <w:r w:rsidRPr="00E75C88">
        <w:rPr>
          <w:rFonts w:cs="Times"/>
          <w:color w:val="000000"/>
        </w:rPr>
        <w:t>No #, extensive soft tissue bruising and tenderness right side of body; ++ pain, agitation; no indication of infection.</w:t>
      </w:r>
    </w:p>
    <w:p w14:paraId="2DE646BE" w14:textId="689753AB" w:rsidR="00E75C88" w:rsidRPr="00E75C88" w:rsidRDefault="00E75C88" w:rsidP="00E75C88">
      <w:pPr>
        <w:widowControl w:val="0"/>
        <w:autoSpaceDE w:val="0"/>
        <w:autoSpaceDN w:val="0"/>
        <w:adjustRightInd w:val="0"/>
        <w:spacing w:after="240" w:line="400" w:lineRule="atLeast"/>
        <w:rPr>
          <w:rFonts w:cs="Times"/>
          <w:color w:val="000000"/>
        </w:rPr>
      </w:pPr>
      <w:r w:rsidRPr="00E75C88">
        <w:rPr>
          <w:rFonts w:cs="Times"/>
          <w:color w:val="000000"/>
        </w:rPr>
        <w:t xml:space="preserve">Medications Added Within 24 hours Of Admission: Quetiapine 12.5 </w:t>
      </w:r>
      <w:r w:rsidR="006364EB">
        <w:rPr>
          <w:rFonts w:cs="Times"/>
          <w:color w:val="000000"/>
        </w:rPr>
        <w:t xml:space="preserve">mg </w:t>
      </w:r>
      <w:r w:rsidRPr="00E75C88">
        <w:rPr>
          <w:rFonts w:cs="Times"/>
          <w:color w:val="000000"/>
        </w:rPr>
        <w:t>BID, HS</w:t>
      </w:r>
      <w:r w:rsidR="002E06B0">
        <w:rPr>
          <w:rFonts w:cs="Times"/>
          <w:color w:val="000000"/>
        </w:rPr>
        <w:t xml:space="preserve">; </w:t>
      </w:r>
      <w:r w:rsidRPr="00E75C88">
        <w:rPr>
          <w:rFonts w:cs="Times"/>
          <w:color w:val="000000"/>
        </w:rPr>
        <w:t xml:space="preserve">Hydromorphone </w:t>
      </w:r>
      <w:r w:rsidR="006364EB">
        <w:rPr>
          <w:rFonts w:cs="Times"/>
          <w:color w:val="000000"/>
        </w:rPr>
        <w:t>0</w:t>
      </w:r>
      <w:r w:rsidRPr="00E75C88">
        <w:rPr>
          <w:rFonts w:cs="Times"/>
          <w:color w:val="000000"/>
        </w:rPr>
        <w:t>.5</w:t>
      </w:r>
      <w:r w:rsidR="006364EB">
        <w:rPr>
          <w:rFonts w:cs="Times"/>
          <w:color w:val="000000"/>
        </w:rPr>
        <w:t xml:space="preserve"> mg</w:t>
      </w:r>
      <w:r w:rsidRPr="00E75C88">
        <w:rPr>
          <w:rFonts w:cs="Times"/>
          <w:color w:val="000000"/>
        </w:rPr>
        <w:t xml:space="preserve"> q8H</w:t>
      </w:r>
      <w:r w:rsidRPr="00E75C88">
        <w:rPr>
          <w:rFonts w:ascii="MS Mincho" w:eastAsia="MS Mincho" w:hAnsi="MS Mincho" w:cs="MS Mincho"/>
          <w:color w:val="000000"/>
        </w:rPr>
        <w:t> </w:t>
      </w:r>
    </w:p>
    <w:p w14:paraId="7634BE29" w14:textId="77777777" w:rsidR="00E75C88" w:rsidRDefault="00E75C88" w:rsidP="00E75C8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 w:rsidRPr="00E75C88">
        <w:rPr>
          <w:rFonts w:cs="Times"/>
          <w:color w:val="000000"/>
        </w:rPr>
        <w:t xml:space="preserve">What Would You Do With Meds, If Anything, For Discharge? </w:t>
      </w:r>
    </w:p>
    <w:p w14:paraId="15420561" w14:textId="391FE09A" w:rsidR="004E4AFA" w:rsidRPr="007E3C22" w:rsidRDefault="00E75C88" w:rsidP="007E3C22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 w:rsidRPr="00E75C88">
        <w:rPr>
          <w:rFonts w:cs="Times"/>
          <w:color w:val="000000"/>
        </w:rPr>
        <w:t xml:space="preserve">What Would You Do With Meds, If Anything, When Mrs. R. Returns Home? </w:t>
      </w:r>
    </w:p>
    <w:sectPr w:rsidR="004E4AFA" w:rsidRPr="007E3C22" w:rsidSect="00822F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88"/>
    <w:rsid w:val="00050338"/>
    <w:rsid w:val="00130049"/>
    <w:rsid w:val="001C6089"/>
    <w:rsid w:val="002E06B0"/>
    <w:rsid w:val="00326F84"/>
    <w:rsid w:val="003A091D"/>
    <w:rsid w:val="006364EB"/>
    <w:rsid w:val="007400F1"/>
    <w:rsid w:val="00740688"/>
    <w:rsid w:val="007E3C22"/>
    <w:rsid w:val="008F64E4"/>
    <w:rsid w:val="00AB7888"/>
    <w:rsid w:val="00E75C88"/>
    <w:rsid w:val="00F2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76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267479F8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Rauscher</dc:creator>
  <cp:keywords/>
  <dc:description/>
  <cp:lastModifiedBy>Nadler, Jessica</cp:lastModifiedBy>
  <cp:revision>2</cp:revision>
  <dcterms:created xsi:type="dcterms:W3CDTF">2019-05-31T18:43:00Z</dcterms:created>
  <dcterms:modified xsi:type="dcterms:W3CDTF">2019-05-31T18:43:00Z</dcterms:modified>
</cp:coreProperties>
</file>